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BAD4" w14:textId="30BFDE52" w:rsidR="004F708C" w:rsidRDefault="00531ABB" w:rsidP="00531A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AB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Талды</w:t>
      </w:r>
      <w:r w:rsidRPr="00531ABB">
        <w:rPr>
          <w:rFonts w:ascii="Times New Roman" w:hAnsi="Times New Roman" w:cs="Times New Roman"/>
          <w:b/>
          <w:bCs/>
          <w:sz w:val="24"/>
          <w:szCs w:val="24"/>
        </w:rPr>
        <w:t>қ негізгі орта білім беретін мектебінің мектепалды даярлық сыныбының жетекшісі Амантаева Ақтоты Қыжымуканқызының мектепшілік жетістіктері.</w:t>
      </w:r>
    </w:p>
    <w:tbl>
      <w:tblPr>
        <w:tblStyle w:val="ac"/>
        <w:tblW w:w="15171" w:type="dxa"/>
        <w:tblLook w:val="04A0" w:firstRow="1" w:lastRow="0" w:firstColumn="1" w:lastColumn="0" w:noHBand="0" w:noVBand="1"/>
      </w:tblPr>
      <w:tblGrid>
        <w:gridCol w:w="445"/>
        <w:gridCol w:w="1110"/>
        <w:gridCol w:w="1134"/>
        <w:gridCol w:w="5244"/>
        <w:gridCol w:w="1900"/>
        <w:gridCol w:w="1840"/>
        <w:gridCol w:w="1749"/>
        <w:gridCol w:w="1749"/>
      </w:tblGrid>
      <w:tr w:rsidR="00531ABB" w14:paraId="689F4DBD" w14:textId="21D455AD" w:rsidTr="00727CD3">
        <w:tc>
          <w:tcPr>
            <w:tcW w:w="445" w:type="dxa"/>
          </w:tcPr>
          <w:p w14:paraId="64920B52" w14:textId="431FFDB0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0" w:type="dxa"/>
          </w:tcPr>
          <w:p w14:paraId="51C92C38" w14:textId="4F07F8AB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 </w:t>
            </w:r>
          </w:p>
        </w:tc>
        <w:tc>
          <w:tcPr>
            <w:tcW w:w="6378" w:type="dxa"/>
            <w:gridSpan w:val="2"/>
          </w:tcPr>
          <w:p w14:paraId="29A58C4A" w14:textId="385D5490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Облыстық </w:t>
            </w:r>
          </w:p>
        </w:tc>
        <w:tc>
          <w:tcPr>
            <w:tcW w:w="3740" w:type="dxa"/>
            <w:gridSpan w:val="2"/>
          </w:tcPr>
          <w:p w14:paraId="5F840A5E" w14:textId="6697423A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Республикалық </w:t>
            </w:r>
          </w:p>
        </w:tc>
        <w:tc>
          <w:tcPr>
            <w:tcW w:w="3498" w:type="dxa"/>
            <w:gridSpan w:val="2"/>
          </w:tcPr>
          <w:p w14:paraId="69E79A0C" w14:textId="0AB1973E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 </w:t>
            </w:r>
          </w:p>
        </w:tc>
      </w:tr>
      <w:tr w:rsidR="00531ABB" w14:paraId="39B14186" w14:textId="750DB425" w:rsidTr="00727CD3">
        <w:tc>
          <w:tcPr>
            <w:tcW w:w="445" w:type="dxa"/>
            <w:vMerge w:val="restart"/>
          </w:tcPr>
          <w:p w14:paraId="427629C5" w14:textId="76448436" w:rsidR="00531ABB" w:rsidRP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vMerge w:val="restart"/>
          </w:tcPr>
          <w:p w14:paraId="4A2D49CD" w14:textId="2ADE961F" w:rsidR="00531ABB" w:rsidRP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Талдық НОББМ</w:t>
            </w:r>
          </w:p>
        </w:tc>
        <w:tc>
          <w:tcPr>
            <w:tcW w:w="1134" w:type="dxa"/>
          </w:tcPr>
          <w:p w14:paraId="46751224" w14:textId="60D0C6D9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Мұғалім </w:t>
            </w:r>
          </w:p>
        </w:tc>
        <w:tc>
          <w:tcPr>
            <w:tcW w:w="5244" w:type="dxa"/>
          </w:tcPr>
          <w:p w14:paraId="1445D2A9" w14:textId="4F5646F4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</w:t>
            </w:r>
          </w:p>
        </w:tc>
        <w:tc>
          <w:tcPr>
            <w:tcW w:w="1900" w:type="dxa"/>
          </w:tcPr>
          <w:p w14:paraId="55AF603B" w14:textId="50062C98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Мұғалім </w:t>
            </w:r>
          </w:p>
        </w:tc>
        <w:tc>
          <w:tcPr>
            <w:tcW w:w="1840" w:type="dxa"/>
          </w:tcPr>
          <w:p w14:paraId="440B922C" w14:textId="57E3F5A9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</w:t>
            </w:r>
          </w:p>
        </w:tc>
        <w:tc>
          <w:tcPr>
            <w:tcW w:w="1749" w:type="dxa"/>
          </w:tcPr>
          <w:p w14:paraId="0AF37A8E" w14:textId="44E2E0B9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Мұғалім </w:t>
            </w:r>
          </w:p>
        </w:tc>
        <w:tc>
          <w:tcPr>
            <w:tcW w:w="1749" w:type="dxa"/>
          </w:tcPr>
          <w:p w14:paraId="29C4DDF6" w14:textId="104F75AB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</w:t>
            </w:r>
          </w:p>
        </w:tc>
      </w:tr>
      <w:tr w:rsidR="00531ABB" w14:paraId="3D123143" w14:textId="77777777" w:rsidTr="00727CD3">
        <w:tc>
          <w:tcPr>
            <w:tcW w:w="445" w:type="dxa"/>
            <w:vMerge/>
          </w:tcPr>
          <w:p w14:paraId="1C23DF16" w14:textId="77777777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</w:tcPr>
          <w:p w14:paraId="2732229D" w14:textId="77777777" w:rsidR="00531ABB" w:rsidRDefault="00531ABB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6AFC9" w14:textId="6E3E792C" w:rsidR="00531ABB" w:rsidRPr="00B5089F" w:rsidRDefault="00B5089F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44" w:type="dxa"/>
          </w:tcPr>
          <w:p w14:paraId="3765A702" w14:textId="77777777" w:rsidR="00727CD3" w:rsidRDefault="00531ABB" w:rsidP="00B5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«Ақтөбе – Дарын»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өңірлік ғылыми </w:t>
            </w:r>
            <w:r w:rsidRPr="00531A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AB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әжірибелік қосымша білім беру орталығы </w:t>
            </w:r>
            <w:r w:rsidR="00727CD3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«Үркер»</w:t>
            </w:r>
            <w:r w:rsidR="00727CD3">
              <w:rPr>
                <w:rFonts w:ascii="Times New Roman" w:hAnsi="Times New Roman" w:cs="Times New Roman"/>
                <w:sz w:val="24"/>
                <w:szCs w:val="24"/>
              </w:rPr>
              <w:t xml:space="preserve"> зияткерлік орталығы: </w:t>
            </w:r>
          </w:p>
          <w:p w14:paraId="58BC3919" w14:textId="7222DB29" w:rsidR="007E3783" w:rsidRPr="007E3783" w:rsidRDefault="00727CD3" w:rsidP="007E3783">
            <w:pPr>
              <w:pStyle w:val="a7"/>
              <w:numPr>
                <w:ilvl w:val="0"/>
                <w:numId w:val="2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№24-013817 Әбдісалам Еркежан 2024ж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2)</w:t>
            </w:r>
            <w:r w:rsidR="00B5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>24-013815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>Зәкір Айбибі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2024ж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3)</w:t>
            </w: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  <w:r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дәрежелі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№24-01381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>Берік Арай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2024ж</w:t>
            </w:r>
            <w:r w:rsidR="007E3783" w:rsidRPr="007E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728831" w14:textId="4CDDC030" w:rsidR="00531ABB" w:rsidRPr="007E3783" w:rsidRDefault="007E3783" w:rsidP="007E378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9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0961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5089F">
              <w:rPr>
                <w:rFonts w:ascii="Times New Roman" w:hAnsi="Times New Roman" w:cs="Times New Roman"/>
                <w:sz w:val="24"/>
                <w:szCs w:val="24"/>
              </w:rPr>
              <w:t>Шарухия Арсен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ж.                                                      </w:t>
            </w:r>
            <w:r w:rsidRPr="00B5089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0962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5089F">
              <w:rPr>
                <w:rFonts w:ascii="Times New Roman" w:hAnsi="Times New Roman" w:cs="Times New Roman"/>
                <w:sz w:val="24"/>
                <w:szCs w:val="24"/>
              </w:rPr>
              <w:t>Зәкір  Айбибі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ж.                                                      </w:t>
            </w:r>
            <w:r w:rsidRPr="00B5089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0964</w:t>
            </w:r>
            <w:r w:rsidR="00B5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5089F">
              <w:rPr>
                <w:rFonts w:ascii="Times New Roman" w:hAnsi="Times New Roman" w:cs="Times New Roman"/>
                <w:sz w:val="24"/>
                <w:szCs w:val="24"/>
              </w:rPr>
              <w:t>Едил Адил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ж.                                                      </w:t>
            </w:r>
            <w:r w:rsidRPr="00B5089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0963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Әбдісалам Еркежан 202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ж.                                                      </w:t>
            </w:r>
            <w:r w:rsidRPr="00B5089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27CD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D3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9F" w:rsidRPr="00B5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дәрежелі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B50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0965         </w:t>
            </w:r>
            <w:r w:rsidR="00B5089F">
              <w:rPr>
                <w:rFonts w:ascii="Times New Roman" w:hAnsi="Times New Roman" w:cs="Times New Roman"/>
                <w:sz w:val="24"/>
                <w:szCs w:val="24"/>
              </w:rPr>
              <w:t xml:space="preserve"> Берік Арай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089F" w:rsidRPr="00B5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9F" w:rsidRPr="007E3783">
              <w:rPr>
                <w:rFonts w:ascii="Times New Roman" w:hAnsi="Times New Roman" w:cs="Times New Roman"/>
                <w:sz w:val="24"/>
                <w:szCs w:val="24"/>
              </w:rPr>
              <w:t xml:space="preserve">ж.                                                      </w:t>
            </w:r>
          </w:p>
        </w:tc>
        <w:tc>
          <w:tcPr>
            <w:tcW w:w="1900" w:type="dxa"/>
          </w:tcPr>
          <w:p w14:paraId="5BDF6EEE" w14:textId="6DBB7FC6" w:rsidR="00531ABB" w:rsidRPr="00B5089F" w:rsidRDefault="00B5089F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0" w:type="dxa"/>
          </w:tcPr>
          <w:p w14:paraId="25AF83F8" w14:textId="4D21B342" w:rsidR="00531ABB" w:rsidRPr="00B5089F" w:rsidRDefault="00B5089F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9" w:type="dxa"/>
          </w:tcPr>
          <w:p w14:paraId="59667CF6" w14:textId="20E6CD36" w:rsidR="00531ABB" w:rsidRPr="00B5089F" w:rsidRDefault="00B5089F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49" w:type="dxa"/>
          </w:tcPr>
          <w:p w14:paraId="4BD4C83A" w14:textId="515B491D" w:rsidR="00531ABB" w:rsidRPr="00B5089F" w:rsidRDefault="00B5089F" w:rsidP="00531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0BE1B5C" w14:textId="77777777" w:rsidR="00531ABB" w:rsidRPr="00531ABB" w:rsidRDefault="00531ABB" w:rsidP="00531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1ABB" w:rsidRPr="00531ABB" w:rsidSect="00531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DCB"/>
    <w:multiLevelType w:val="hybridMultilevel"/>
    <w:tmpl w:val="D034FF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005"/>
    <w:multiLevelType w:val="hybridMultilevel"/>
    <w:tmpl w:val="65A24DFA"/>
    <w:lvl w:ilvl="0" w:tplc="20FE22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94084330">
    <w:abstractNumId w:val="1"/>
  </w:num>
  <w:num w:numId="2" w16cid:durableId="30790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32"/>
    <w:rsid w:val="004F708C"/>
    <w:rsid w:val="00531ABB"/>
    <w:rsid w:val="00727CD3"/>
    <w:rsid w:val="007C2D32"/>
    <w:rsid w:val="007E3783"/>
    <w:rsid w:val="00B5089F"/>
    <w:rsid w:val="00C860A6"/>
    <w:rsid w:val="00D56CD4"/>
    <w:rsid w:val="00D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EC29"/>
  <w15:chartTrackingRefBased/>
  <w15:docId w15:val="{B3E6F203-BB88-4393-B8AF-584A469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7C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D3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7C2D3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7C2D32"/>
    <w:rPr>
      <w:rFonts w:eastAsiaTheme="majorEastAsia" w:cstheme="majorBidi"/>
      <w:noProof/>
      <w:color w:val="2F5496" w:themeColor="accent1" w:themeShade="BF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7C2D32"/>
    <w:rPr>
      <w:rFonts w:eastAsiaTheme="majorEastAsia" w:cstheme="majorBidi"/>
      <w:i/>
      <w:iCs/>
      <w:noProof/>
      <w:color w:val="2F5496" w:themeColor="accent1" w:themeShade="BF"/>
      <w:lang w:val="kk-KZ"/>
    </w:rPr>
  </w:style>
  <w:style w:type="character" w:customStyle="1" w:styleId="50">
    <w:name w:val="Заголовок 5 Знак"/>
    <w:basedOn w:val="a0"/>
    <w:link w:val="5"/>
    <w:uiPriority w:val="9"/>
    <w:semiHidden/>
    <w:rsid w:val="007C2D32"/>
    <w:rPr>
      <w:rFonts w:eastAsiaTheme="majorEastAsia" w:cstheme="majorBidi"/>
      <w:noProof/>
      <w:color w:val="2F5496" w:themeColor="accent1" w:themeShade="BF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7C2D32"/>
    <w:rPr>
      <w:rFonts w:eastAsiaTheme="majorEastAsia" w:cstheme="majorBidi"/>
      <w:i/>
      <w:iCs/>
      <w:noProof/>
      <w:color w:val="595959" w:themeColor="text1" w:themeTint="A6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7C2D32"/>
    <w:rPr>
      <w:rFonts w:eastAsiaTheme="majorEastAsia" w:cstheme="majorBidi"/>
      <w:noProof/>
      <w:color w:val="595959" w:themeColor="text1" w:themeTint="A6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7C2D32"/>
    <w:rPr>
      <w:rFonts w:eastAsiaTheme="majorEastAsia" w:cstheme="majorBidi"/>
      <w:i/>
      <w:iCs/>
      <w:noProof/>
      <w:color w:val="272727" w:themeColor="text1" w:themeTint="D8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7C2D32"/>
    <w:rPr>
      <w:rFonts w:eastAsiaTheme="majorEastAsia" w:cstheme="majorBidi"/>
      <w:noProof/>
      <w:color w:val="272727" w:themeColor="text1" w:themeTint="D8"/>
      <w:lang w:val="kk-KZ"/>
    </w:rPr>
  </w:style>
  <w:style w:type="paragraph" w:styleId="a3">
    <w:name w:val="Title"/>
    <w:basedOn w:val="a"/>
    <w:next w:val="a"/>
    <w:link w:val="a4"/>
    <w:uiPriority w:val="10"/>
    <w:qFormat/>
    <w:rsid w:val="007C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D3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kk-KZ"/>
    </w:rPr>
  </w:style>
  <w:style w:type="paragraph" w:styleId="a5">
    <w:name w:val="Subtitle"/>
    <w:basedOn w:val="a"/>
    <w:next w:val="a"/>
    <w:link w:val="a6"/>
    <w:uiPriority w:val="11"/>
    <w:qFormat/>
    <w:rsid w:val="007C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D3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kk-KZ"/>
    </w:rPr>
  </w:style>
  <w:style w:type="paragraph" w:styleId="21">
    <w:name w:val="Quote"/>
    <w:basedOn w:val="a"/>
    <w:next w:val="a"/>
    <w:link w:val="22"/>
    <w:uiPriority w:val="29"/>
    <w:qFormat/>
    <w:rsid w:val="007C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D32"/>
    <w:rPr>
      <w:i/>
      <w:iCs/>
      <w:noProof/>
      <w:color w:val="404040" w:themeColor="text1" w:themeTint="BF"/>
      <w:lang w:val="kk-KZ"/>
    </w:rPr>
  </w:style>
  <w:style w:type="paragraph" w:styleId="a7">
    <w:name w:val="List Paragraph"/>
    <w:basedOn w:val="a"/>
    <w:uiPriority w:val="34"/>
    <w:qFormat/>
    <w:rsid w:val="007C2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D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D32"/>
    <w:rPr>
      <w:i/>
      <w:iCs/>
      <w:noProof/>
      <w:color w:val="2F5496" w:themeColor="accent1" w:themeShade="BF"/>
      <w:lang w:val="kk-KZ"/>
    </w:rPr>
  </w:style>
  <w:style w:type="character" w:styleId="ab">
    <w:name w:val="Intense Reference"/>
    <w:basedOn w:val="a0"/>
    <w:uiPriority w:val="32"/>
    <w:qFormat/>
    <w:rsid w:val="007C2D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3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Нурхан Дабыл</dc:creator>
  <cp:keywords/>
  <dc:description/>
  <cp:lastModifiedBy>Нурхан Дабыл</cp:lastModifiedBy>
  <cp:revision>4</cp:revision>
  <dcterms:created xsi:type="dcterms:W3CDTF">2025-04-23T06:32:00Z</dcterms:created>
  <dcterms:modified xsi:type="dcterms:W3CDTF">2025-04-23T07:03:00Z</dcterms:modified>
</cp:coreProperties>
</file>