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8C8" w:rsidRPr="003B163D" w:rsidRDefault="003B163D">
      <w:pPr>
        <w:rPr>
          <w:rFonts w:ascii="Times New Roman" w:hAnsi="Times New Roman" w:cs="Times New Roman"/>
          <w:sz w:val="24"/>
          <w:lang w:val="kk-KZ"/>
        </w:rPr>
      </w:pPr>
      <w:r w:rsidRPr="003B163D">
        <w:rPr>
          <w:rFonts w:ascii="Times New Roman" w:hAnsi="Times New Roman" w:cs="Times New Roman"/>
          <w:sz w:val="24"/>
          <w:lang w:val="kk-KZ"/>
        </w:rPr>
        <w:t>Бекітемін:                                                                                    Келісемін:</w:t>
      </w:r>
    </w:p>
    <w:p w:rsidR="003B163D" w:rsidRPr="003B163D" w:rsidRDefault="003B163D">
      <w:pPr>
        <w:rPr>
          <w:rFonts w:ascii="Times New Roman" w:hAnsi="Times New Roman" w:cs="Times New Roman"/>
          <w:sz w:val="24"/>
          <w:lang w:val="kk-KZ"/>
        </w:rPr>
      </w:pPr>
      <w:r w:rsidRPr="003B163D">
        <w:rPr>
          <w:rFonts w:ascii="Times New Roman" w:hAnsi="Times New Roman" w:cs="Times New Roman"/>
          <w:sz w:val="24"/>
          <w:lang w:val="kk-KZ"/>
        </w:rPr>
        <w:t>Мектеп директоры:          К</w:t>
      </w:r>
      <w:r>
        <w:rPr>
          <w:rFonts w:ascii="Times New Roman" w:hAnsi="Times New Roman" w:cs="Times New Roman"/>
          <w:sz w:val="24"/>
          <w:lang w:val="kk-KZ"/>
        </w:rPr>
        <w:t xml:space="preserve">.Л. Аманов               </w:t>
      </w:r>
      <w:r w:rsidRPr="003B163D">
        <w:rPr>
          <w:rFonts w:ascii="Times New Roman" w:hAnsi="Times New Roman" w:cs="Times New Roman"/>
          <w:sz w:val="24"/>
          <w:lang w:val="kk-KZ"/>
        </w:rPr>
        <w:t xml:space="preserve"> Тәрбие жөніндегі орынбасары:               Ж.Е. Ізбасаров </w:t>
      </w:r>
    </w:p>
    <w:p w:rsidR="003B163D" w:rsidRPr="003B163D" w:rsidRDefault="003B163D">
      <w:pPr>
        <w:rPr>
          <w:rFonts w:ascii="Times New Roman" w:hAnsi="Times New Roman" w:cs="Times New Roman"/>
          <w:sz w:val="24"/>
          <w:lang w:val="kk-KZ"/>
        </w:rPr>
      </w:pPr>
    </w:p>
    <w:p w:rsidR="003B163D" w:rsidRPr="003B163D" w:rsidRDefault="003B163D">
      <w:pPr>
        <w:rPr>
          <w:rFonts w:ascii="Times New Roman" w:hAnsi="Times New Roman" w:cs="Times New Roman"/>
          <w:sz w:val="24"/>
          <w:lang w:val="kk-KZ"/>
        </w:rPr>
      </w:pPr>
    </w:p>
    <w:p w:rsidR="003B163D" w:rsidRPr="003B163D" w:rsidRDefault="003B163D">
      <w:pPr>
        <w:rPr>
          <w:rFonts w:ascii="Times New Roman" w:hAnsi="Times New Roman" w:cs="Times New Roman"/>
          <w:sz w:val="24"/>
          <w:lang w:val="kk-KZ"/>
        </w:rPr>
      </w:pPr>
    </w:p>
    <w:p w:rsidR="003B163D" w:rsidRPr="003B163D" w:rsidRDefault="003B163D">
      <w:pPr>
        <w:rPr>
          <w:rFonts w:ascii="Times New Roman" w:hAnsi="Times New Roman" w:cs="Times New Roman"/>
          <w:sz w:val="24"/>
          <w:lang w:val="kk-KZ"/>
        </w:rPr>
      </w:pPr>
    </w:p>
    <w:p w:rsidR="003B163D" w:rsidRPr="003B163D" w:rsidRDefault="003B163D">
      <w:pPr>
        <w:rPr>
          <w:rFonts w:ascii="Times New Roman" w:hAnsi="Times New Roman" w:cs="Times New Roman"/>
          <w:sz w:val="24"/>
          <w:lang w:val="kk-KZ"/>
        </w:rPr>
      </w:pPr>
    </w:p>
    <w:p w:rsidR="003B163D" w:rsidRPr="003B163D" w:rsidRDefault="003B163D">
      <w:pP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r w:rsidRPr="003B163D">
        <w:rPr>
          <w:rFonts w:ascii="Times New Roman" w:hAnsi="Times New Roman" w:cs="Times New Roman"/>
          <w:sz w:val="24"/>
          <w:lang w:val="kk-KZ"/>
        </w:rPr>
        <w:t>«Талдық негізгі орта білім беретін мектебі» КММ мектеп  кітапханасының 2023 – 2024 оқу жылына арналған жоспары</w:t>
      </w: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center"/>
        <w:rPr>
          <w:rFonts w:ascii="Times New Roman" w:hAnsi="Times New Roman" w:cs="Times New Roman"/>
          <w:sz w:val="24"/>
          <w:lang w:val="kk-KZ"/>
        </w:rPr>
      </w:pPr>
    </w:p>
    <w:p w:rsidR="003B163D" w:rsidRPr="003B163D" w:rsidRDefault="003B163D" w:rsidP="003B163D">
      <w:pPr>
        <w:ind w:left="426"/>
        <w:jc w:val="right"/>
        <w:rPr>
          <w:rFonts w:ascii="Times New Roman" w:hAnsi="Times New Roman" w:cs="Times New Roman"/>
          <w:sz w:val="24"/>
          <w:lang w:val="kk-KZ"/>
        </w:rPr>
      </w:pPr>
      <w:r w:rsidRPr="003B163D">
        <w:rPr>
          <w:rFonts w:ascii="Times New Roman" w:hAnsi="Times New Roman" w:cs="Times New Roman"/>
          <w:sz w:val="24"/>
          <w:lang w:val="kk-KZ"/>
        </w:rPr>
        <w:t>Мектеп кітапханашысы: А.Қ. Амантаева</w:t>
      </w:r>
    </w:p>
    <w:p w:rsidR="003B163D" w:rsidRPr="003B163D" w:rsidRDefault="003B163D" w:rsidP="003B163D">
      <w:pPr>
        <w:ind w:left="426"/>
        <w:jc w:val="right"/>
        <w:rPr>
          <w:rFonts w:ascii="Times New Roman" w:hAnsi="Times New Roman" w:cs="Times New Roman"/>
          <w:sz w:val="24"/>
          <w:lang w:val="kk-KZ"/>
        </w:rPr>
      </w:pPr>
    </w:p>
    <w:p w:rsidR="003B163D" w:rsidRPr="003B163D" w:rsidRDefault="003B163D" w:rsidP="003B163D">
      <w:pPr>
        <w:ind w:left="426"/>
        <w:jc w:val="right"/>
        <w:rPr>
          <w:rFonts w:ascii="Times New Roman" w:hAnsi="Times New Roman" w:cs="Times New Roman"/>
          <w:sz w:val="24"/>
          <w:lang w:val="kk-KZ"/>
        </w:rPr>
      </w:pPr>
    </w:p>
    <w:p w:rsidR="002C4E98" w:rsidRDefault="002C4E98" w:rsidP="003B163D">
      <w:pPr>
        <w:ind w:left="426"/>
        <w:rPr>
          <w:rFonts w:ascii="Times New Roman" w:hAnsi="Times New Roman" w:cs="Times New Roman"/>
          <w:sz w:val="24"/>
          <w:lang w:val="kk-KZ"/>
        </w:rPr>
      </w:pPr>
    </w:p>
    <w:p w:rsidR="002C4E98" w:rsidRDefault="002C4E98" w:rsidP="003B163D">
      <w:pPr>
        <w:ind w:left="426"/>
        <w:rPr>
          <w:rFonts w:ascii="Times New Roman" w:hAnsi="Times New Roman" w:cs="Times New Roman"/>
          <w:sz w:val="24"/>
          <w:lang w:val="kk-KZ"/>
        </w:rPr>
      </w:pPr>
    </w:p>
    <w:p w:rsidR="002C4E98" w:rsidRPr="0035388B" w:rsidRDefault="00736DCE" w:rsidP="0035388B">
      <w:pPr>
        <w:spacing w:after="0"/>
        <w:ind w:left="426"/>
        <w:jc w:val="center"/>
        <w:rPr>
          <w:rFonts w:ascii="Times New Roman" w:hAnsi="Times New Roman" w:cs="Times New Roman"/>
          <w:b/>
          <w:sz w:val="24"/>
          <w:lang w:val="kk-KZ"/>
        </w:rPr>
      </w:pPr>
      <w:r w:rsidRPr="0035388B">
        <w:rPr>
          <w:rFonts w:ascii="Times New Roman" w:hAnsi="Times New Roman" w:cs="Times New Roman"/>
          <w:b/>
          <w:sz w:val="24"/>
          <w:lang w:val="kk-KZ"/>
        </w:rPr>
        <w:lastRenderedPageBreak/>
        <w:t>Көпшілік мәдени іс – шаралар</w:t>
      </w:r>
    </w:p>
    <w:tbl>
      <w:tblPr>
        <w:tblStyle w:val="a3"/>
        <w:tblW w:w="11119" w:type="dxa"/>
        <w:tblInd w:w="-318" w:type="dxa"/>
        <w:tblLook w:val="04A0"/>
      </w:tblPr>
      <w:tblGrid>
        <w:gridCol w:w="675"/>
        <w:gridCol w:w="4287"/>
        <w:gridCol w:w="2051"/>
        <w:gridCol w:w="2044"/>
        <w:gridCol w:w="2062"/>
      </w:tblGrid>
      <w:tr w:rsidR="000638AC" w:rsidTr="00736DCE">
        <w:tc>
          <w:tcPr>
            <w:tcW w:w="675"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w:t>
            </w:r>
          </w:p>
        </w:tc>
        <w:tc>
          <w:tcPr>
            <w:tcW w:w="4287"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Жұмыстың мазмұны</w:t>
            </w:r>
          </w:p>
        </w:tc>
        <w:tc>
          <w:tcPr>
            <w:tcW w:w="2051"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 xml:space="preserve">Мерзімі </w:t>
            </w:r>
          </w:p>
        </w:tc>
        <w:tc>
          <w:tcPr>
            <w:tcW w:w="2044"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 xml:space="preserve">Сынып </w:t>
            </w:r>
          </w:p>
        </w:tc>
        <w:tc>
          <w:tcPr>
            <w:tcW w:w="2062"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 xml:space="preserve">Жауапты </w:t>
            </w:r>
          </w:p>
        </w:tc>
      </w:tr>
      <w:tr w:rsidR="000638AC" w:rsidTr="00736DCE">
        <w:tc>
          <w:tcPr>
            <w:tcW w:w="675"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1</w:t>
            </w:r>
          </w:p>
        </w:tc>
        <w:tc>
          <w:tcPr>
            <w:tcW w:w="4287"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Оқулықтарды сынып бойынша бөліп тарату. Жаңадан келіп түскен оқулық кітаптарды тіркеу, қордағы кітаптарға тазалық жұмыстарын жүргізу. Жиынтық түгелдеу есебі кітабы және қорындаңы мектеп оқулықтарының есебі кітабына тіркеу. Тіркеме құжатты Білім бөліміне өткізу.</w:t>
            </w:r>
          </w:p>
        </w:tc>
        <w:tc>
          <w:tcPr>
            <w:tcW w:w="2051"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 xml:space="preserve">1 – 9 сынып </w:t>
            </w:r>
          </w:p>
        </w:tc>
        <w:tc>
          <w:tcPr>
            <w:tcW w:w="2062"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0638AC" w:rsidTr="00736DCE">
        <w:tc>
          <w:tcPr>
            <w:tcW w:w="675"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2</w:t>
            </w:r>
          </w:p>
        </w:tc>
        <w:tc>
          <w:tcPr>
            <w:tcW w:w="4287"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Ыбырай Алтынсарин «Кел, балалар оқылық» оқушыларға кітапхананы пайдалану ережесі туралы түсінік беру. Кітапханаға саяхат.</w:t>
            </w:r>
          </w:p>
        </w:tc>
        <w:tc>
          <w:tcPr>
            <w:tcW w:w="2051" w:type="dxa"/>
          </w:tcPr>
          <w:p w:rsidR="00736DCE" w:rsidRDefault="00736DCE" w:rsidP="00632A0D">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736DCE" w:rsidRDefault="00736DCE" w:rsidP="00632A0D">
            <w:pPr>
              <w:rPr>
                <w:rFonts w:ascii="Times New Roman" w:hAnsi="Times New Roman" w:cs="Times New Roman"/>
                <w:sz w:val="24"/>
                <w:lang w:val="kk-KZ"/>
              </w:rPr>
            </w:pPr>
            <w:r>
              <w:rPr>
                <w:rFonts w:ascii="Times New Roman" w:hAnsi="Times New Roman" w:cs="Times New Roman"/>
                <w:sz w:val="24"/>
                <w:lang w:val="kk-KZ"/>
              </w:rPr>
              <w:t xml:space="preserve">1 – 9 сынып </w:t>
            </w:r>
          </w:p>
        </w:tc>
        <w:tc>
          <w:tcPr>
            <w:tcW w:w="2062" w:type="dxa"/>
          </w:tcPr>
          <w:p w:rsidR="00736DCE" w:rsidRDefault="00736DCE" w:rsidP="00632A0D">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0638AC" w:rsidTr="00736DCE">
        <w:tc>
          <w:tcPr>
            <w:tcW w:w="675"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3</w:t>
            </w:r>
          </w:p>
        </w:tc>
        <w:tc>
          <w:tcPr>
            <w:tcW w:w="4287"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Кітапханаға келген оқырмандарды тіркеу. Формуляр толтыру. Библиографиялық анықтамаларды есепке алу журналына тіркеу.</w:t>
            </w:r>
          </w:p>
        </w:tc>
        <w:tc>
          <w:tcPr>
            <w:tcW w:w="2051" w:type="dxa"/>
          </w:tcPr>
          <w:p w:rsidR="00736DCE" w:rsidRDefault="00736DCE" w:rsidP="002C4E98">
            <w:pPr>
              <w:rPr>
                <w:rFonts w:ascii="Times New Roman" w:hAnsi="Times New Roman" w:cs="Times New Roman"/>
                <w:sz w:val="24"/>
                <w:lang w:val="kk-KZ"/>
              </w:rPr>
            </w:pPr>
            <w:r>
              <w:rPr>
                <w:rFonts w:ascii="Times New Roman" w:hAnsi="Times New Roman" w:cs="Times New Roman"/>
                <w:sz w:val="24"/>
                <w:lang w:val="kk-KZ"/>
              </w:rPr>
              <w:t>Жыл бойы</w:t>
            </w:r>
          </w:p>
        </w:tc>
        <w:tc>
          <w:tcPr>
            <w:tcW w:w="2044" w:type="dxa"/>
          </w:tcPr>
          <w:p w:rsidR="00736DCE" w:rsidRDefault="00736DCE" w:rsidP="002C4E98">
            <w:pPr>
              <w:rPr>
                <w:rFonts w:ascii="Times New Roman" w:hAnsi="Times New Roman" w:cs="Times New Roman"/>
                <w:sz w:val="24"/>
                <w:lang w:val="kk-KZ"/>
              </w:rPr>
            </w:pPr>
          </w:p>
        </w:tc>
        <w:tc>
          <w:tcPr>
            <w:tcW w:w="2062" w:type="dxa"/>
          </w:tcPr>
          <w:p w:rsidR="00736DCE" w:rsidRPr="00736DCE" w:rsidRDefault="00736DCE">
            <w:pPr>
              <w:rPr>
                <w:lang w:val="kk-KZ"/>
              </w:rPr>
            </w:pPr>
            <w:r w:rsidRPr="00945DBD">
              <w:rPr>
                <w:rFonts w:ascii="Times New Roman" w:hAnsi="Times New Roman" w:cs="Times New Roman"/>
                <w:sz w:val="24"/>
                <w:lang w:val="kk-KZ"/>
              </w:rPr>
              <w:t xml:space="preserve">Кітапханашы </w:t>
            </w:r>
          </w:p>
        </w:tc>
      </w:tr>
      <w:tr w:rsidR="000638AC" w:rsidTr="00736DCE">
        <w:tc>
          <w:tcPr>
            <w:tcW w:w="675"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4</w:t>
            </w:r>
          </w:p>
        </w:tc>
        <w:tc>
          <w:tcPr>
            <w:tcW w:w="4287"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Кітапхананың жұмыс күнделігін толтыру</w:t>
            </w:r>
          </w:p>
        </w:tc>
        <w:tc>
          <w:tcPr>
            <w:tcW w:w="2051"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Жыл бойы</w:t>
            </w:r>
          </w:p>
        </w:tc>
        <w:tc>
          <w:tcPr>
            <w:tcW w:w="2044" w:type="dxa"/>
          </w:tcPr>
          <w:p w:rsidR="00736DCE" w:rsidRDefault="00736DCE" w:rsidP="002C4E98">
            <w:pPr>
              <w:rPr>
                <w:rFonts w:ascii="Times New Roman" w:hAnsi="Times New Roman" w:cs="Times New Roman"/>
                <w:sz w:val="24"/>
                <w:lang w:val="kk-KZ"/>
              </w:rPr>
            </w:pPr>
          </w:p>
        </w:tc>
        <w:tc>
          <w:tcPr>
            <w:tcW w:w="2062" w:type="dxa"/>
          </w:tcPr>
          <w:p w:rsidR="00736DCE" w:rsidRPr="00736DCE" w:rsidRDefault="00736DCE">
            <w:pPr>
              <w:rPr>
                <w:lang w:val="kk-KZ"/>
              </w:rPr>
            </w:pPr>
            <w:r w:rsidRPr="00945DBD">
              <w:rPr>
                <w:rFonts w:ascii="Times New Roman" w:hAnsi="Times New Roman" w:cs="Times New Roman"/>
                <w:sz w:val="24"/>
                <w:lang w:val="kk-KZ"/>
              </w:rPr>
              <w:t xml:space="preserve">Кітапханашы </w:t>
            </w:r>
          </w:p>
        </w:tc>
      </w:tr>
      <w:tr w:rsidR="000638AC" w:rsidTr="00736DCE">
        <w:tc>
          <w:tcPr>
            <w:tcW w:w="675"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5</w:t>
            </w:r>
          </w:p>
        </w:tc>
        <w:tc>
          <w:tcPr>
            <w:tcW w:w="4287"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Аудандық тілім бөліміне есеп беру</w:t>
            </w:r>
          </w:p>
        </w:tc>
        <w:tc>
          <w:tcPr>
            <w:tcW w:w="2051"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736DCE" w:rsidRDefault="00736DCE" w:rsidP="002C4E98">
            <w:pPr>
              <w:rPr>
                <w:rFonts w:ascii="Times New Roman" w:hAnsi="Times New Roman" w:cs="Times New Roman"/>
                <w:sz w:val="24"/>
                <w:lang w:val="kk-KZ"/>
              </w:rPr>
            </w:pPr>
          </w:p>
        </w:tc>
        <w:tc>
          <w:tcPr>
            <w:tcW w:w="2062" w:type="dxa"/>
          </w:tcPr>
          <w:p w:rsidR="00736DCE" w:rsidRPr="00736DCE" w:rsidRDefault="00736DCE">
            <w:pPr>
              <w:rPr>
                <w:lang w:val="kk-KZ"/>
              </w:rPr>
            </w:pPr>
            <w:r w:rsidRPr="00945DBD">
              <w:rPr>
                <w:rFonts w:ascii="Times New Roman" w:hAnsi="Times New Roman" w:cs="Times New Roman"/>
                <w:sz w:val="24"/>
                <w:lang w:val="kk-KZ"/>
              </w:rPr>
              <w:t xml:space="preserve">Кітапханашы </w:t>
            </w:r>
          </w:p>
        </w:tc>
      </w:tr>
      <w:tr w:rsidR="000638AC" w:rsidTr="00736DCE">
        <w:tc>
          <w:tcPr>
            <w:tcW w:w="675"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6</w:t>
            </w:r>
          </w:p>
        </w:tc>
        <w:tc>
          <w:tcPr>
            <w:tcW w:w="4287"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Мұғалімдерге жаңа оқу жылындағы келіп түскен әдістемелік нұсқаулықтар мен электронды нұсқаға бұрыш ұйымдастыру. Баспасөз бетін қадағалау. Журналдар мен газеттер туралы хабардар беру.</w:t>
            </w:r>
          </w:p>
        </w:tc>
        <w:tc>
          <w:tcPr>
            <w:tcW w:w="2051"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736DCE" w:rsidRDefault="00736DCE" w:rsidP="002C4E98">
            <w:pPr>
              <w:rPr>
                <w:rFonts w:ascii="Times New Roman" w:hAnsi="Times New Roman" w:cs="Times New Roman"/>
                <w:sz w:val="24"/>
                <w:lang w:val="kk-KZ"/>
              </w:rPr>
            </w:pPr>
          </w:p>
        </w:tc>
        <w:tc>
          <w:tcPr>
            <w:tcW w:w="2062" w:type="dxa"/>
          </w:tcPr>
          <w:p w:rsidR="00736DCE" w:rsidRPr="00736DCE" w:rsidRDefault="00736DCE">
            <w:pPr>
              <w:rPr>
                <w:lang w:val="kk-KZ"/>
              </w:rPr>
            </w:pPr>
            <w:r w:rsidRPr="00945DBD">
              <w:rPr>
                <w:rFonts w:ascii="Times New Roman" w:hAnsi="Times New Roman" w:cs="Times New Roman"/>
                <w:sz w:val="24"/>
                <w:lang w:val="kk-KZ"/>
              </w:rPr>
              <w:t xml:space="preserve">Кітапханашы </w:t>
            </w:r>
          </w:p>
        </w:tc>
      </w:tr>
      <w:tr w:rsidR="000638AC" w:rsidTr="00736DCE">
        <w:tc>
          <w:tcPr>
            <w:tcW w:w="675"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7.</w:t>
            </w:r>
          </w:p>
        </w:tc>
        <w:tc>
          <w:tcPr>
            <w:tcW w:w="4287"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жобасын құру. Жоба аясында әдеби және ертегі кітаптарға кітап көрмесін жасау. Оқырмандарға таныстыру, насихаттау жұмыстарын жүргізу.</w:t>
            </w:r>
          </w:p>
        </w:tc>
        <w:tc>
          <w:tcPr>
            <w:tcW w:w="2051" w:type="dxa"/>
          </w:tcPr>
          <w:p w:rsidR="00736DCE" w:rsidRDefault="00D3554E" w:rsidP="002C4E98">
            <w:pPr>
              <w:rPr>
                <w:rFonts w:ascii="Times New Roman" w:hAnsi="Times New Roman" w:cs="Times New Roman"/>
                <w:sz w:val="24"/>
                <w:lang w:val="kk-KZ"/>
              </w:rPr>
            </w:pPr>
            <w:r>
              <w:rPr>
                <w:rFonts w:ascii="Times New Roman" w:hAnsi="Times New Roman" w:cs="Times New Roman"/>
                <w:sz w:val="24"/>
                <w:lang w:val="kk-KZ"/>
              </w:rPr>
              <w:t>Жыл бойы</w:t>
            </w:r>
          </w:p>
        </w:tc>
        <w:tc>
          <w:tcPr>
            <w:tcW w:w="2044" w:type="dxa"/>
          </w:tcPr>
          <w:p w:rsidR="00736DCE" w:rsidRDefault="00736DCE" w:rsidP="002C4E98">
            <w:pPr>
              <w:rPr>
                <w:rFonts w:ascii="Times New Roman" w:hAnsi="Times New Roman" w:cs="Times New Roman"/>
                <w:sz w:val="24"/>
                <w:lang w:val="kk-KZ"/>
              </w:rPr>
            </w:pPr>
          </w:p>
        </w:tc>
        <w:tc>
          <w:tcPr>
            <w:tcW w:w="2062" w:type="dxa"/>
          </w:tcPr>
          <w:p w:rsidR="00736DCE" w:rsidRPr="00736DCE" w:rsidRDefault="00736DCE">
            <w:pPr>
              <w:rPr>
                <w:lang w:val="kk-KZ"/>
              </w:rPr>
            </w:pPr>
            <w:r w:rsidRPr="00945DBD">
              <w:rPr>
                <w:rFonts w:ascii="Times New Roman" w:hAnsi="Times New Roman" w:cs="Times New Roman"/>
                <w:sz w:val="24"/>
                <w:lang w:val="kk-KZ"/>
              </w:rPr>
              <w:t xml:space="preserve">Кітапханашы </w:t>
            </w:r>
          </w:p>
        </w:tc>
      </w:tr>
      <w:tr w:rsidR="00D3554E" w:rsidTr="00736DCE">
        <w:tc>
          <w:tcPr>
            <w:tcW w:w="675"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8</w:t>
            </w:r>
          </w:p>
        </w:tc>
        <w:tc>
          <w:tcPr>
            <w:tcW w:w="4287" w:type="dxa"/>
          </w:tcPr>
          <w:p w:rsidR="00D3554E" w:rsidRPr="00D3554E" w:rsidRDefault="00D3554E" w:rsidP="002C4E98">
            <w:pPr>
              <w:rPr>
                <w:rFonts w:ascii="Times New Roman" w:hAnsi="Times New Roman" w:cs="Times New Roman"/>
                <w:sz w:val="24"/>
                <w:lang w:val="kk-KZ"/>
              </w:rPr>
            </w:pPr>
            <w:r>
              <w:rPr>
                <w:rFonts w:ascii="Times New Roman" w:hAnsi="Times New Roman" w:cs="Times New Roman"/>
                <w:sz w:val="24"/>
                <w:lang w:val="kk-KZ"/>
              </w:rPr>
              <w:t>«</w:t>
            </w:r>
            <w:r w:rsidRPr="00D3554E">
              <w:rPr>
                <w:rFonts w:ascii="Times New Roman" w:hAnsi="Times New Roman" w:cs="Times New Roman"/>
                <w:sz w:val="24"/>
                <w:lang w:val="kk-KZ"/>
              </w:rPr>
              <w:t>Bookcrossing</w:t>
            </w:r>
            <w:r>
              <w:rPr>
                <w:rFonts w:ascii="Times New Roman" w:hAnsi="Times New Roman" w:cs="Times New Roman"/>
                <w:sz w:val="24"/>
                <w:lang w:val="kk-KZ"/>
              </w:rPr>
              <w:t>» өзің оқы. Басқаларда оқысын кітап көрмесін ұйымдастыру</w:t>
            </w:r>
          </w:p>
        </w:tc>
        <w:tc>
          <w:tcPr>
            <w:tcW w:w="2051"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D3554E" w:rsidRDefault="00D3554E" w:rsidP="002C4E98">
            <w:pPr>
              <w:rPr>
                <w:rFonts w:ascii="Times New Roman" w:hAnsi="Times New Roman" w:cs="Times New Roman"/>
                <w:sz w:val="24"/>
                <w:lang w:val="kk-KZ"/>
              </w:rPr>
            </w:pPr>
          </w:p>
        </w:tc>
        <w:tc>
          <w:tcPr>
            <w:tcW w:w="2062" w:type="dxa"/>
          </w:tcPr>
          <w:p w:rsidR="00D3554E" w:rsidRDefault="00D3554E">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9</w:t>
            </w:r>
          </w:p>
        </w:tc>
        <w:tc>
          <w:tcPr>
            <w:tcW w:w="4287"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Жаңадан келіп түскен әдеби кітаптарды Мүлік кітабы және кітапхана қорының құн есеп кітабына тіркеу. «Жаңа кітаптар әлемі» тақырыбында кітап көрмесі. Библиографиялық шолу.</w:t>
            </w:r>
          </w:p>
        </w:tc>
        <w:tc>
          <w:tcPr>
            <w:tcW w:w="2051"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D3554E" w:rsidRDefault="00D3554E" w:rsidP="002C4E98">
            <w:pPr>
              <w:rPr>
                <w:rFonts w:ascii="Times New Roman" w:hAnsi="Times New Roman" w:cs="Times New Roman"/>
                <w:sz w:val="24"/>
                <w:lang w:val="kk-KZ"/>
              </w:rPr>
            </w:pPr>
          </w:p>
          <w:p w:rsidR="00D3554E" w:rsidRDefault="00D3554E" w:rsidP="002C4E98">
            <w:pPr>
              <w:rPr>
                <w:rFonts w:ascii="Times New Roman" w:hAnsi="Times New Roman" w:cs="Times New Roman"/>
                <w:sz w:val="24"/>
                <w:lang w:val="kk-KZ"/>
              </w:rPr>
            </w:pPr>
          </w:p>
          <w:p w:rsidR="00D3554E" w:rsidRDefault="00D3554E" w:rsidP="002C4E98">
            <w:pPr>
              <w:rPr>
                <w:rFonts w:ascii="Times New Roman" w:hAnsi="Times New Roman" w:cs="Times New Roman"/>
                <w:sz w:val="24"/>
                <w:lang w:val="kk-KZ"/>
              </w:rPr>
            </w:pPr>
          </w:p>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 xml:space="preserve">1 – 9 сынып </w:t>
            </w:r>
          </w:p>
        </w:tc>
        <w:tc>
          <w:tcPr>
            <w:tcW w:w="2062" w:type="dxa"/>
          </w:tcPr>
          <w:p w:rsidR="00D3554E" w:rsidRPr="00D3554E" w:rsidRDefault="00D3554E">
            <w:pPr>
              <w:rPr>
                <w:lang w:val="kk-KZ"/>
              </w:rPr>
            </w:pPr>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10</w:t>
            </w:r>
          </w:p>
        </w:tc>
        <w:tc>
          <w:tcPr>
            <w:tcW w:w="4287" w:type="dxa"/>
          </w:tcPr>
          <w:p w:rsidR="00D3554E" w:rsidRDefault="00D3554E" w:rsidP="002C4E98">
            <w:pPr>
              <w:rPr>
                <w:rFonts w:ascii="Times New Roman" w:hAnsi="Times New Roman" w:cs="Times New Roman"/>
                <w:sz w:val="24"/>
                <w:lang w:val="kk-KZ"/>
              </w:rPr>
            </w:pPr>
            <w:r>
              <w:rPr>
                <w:rFonts w:ascii="Times New Roman" w:hAnsi="Times New Roman" w:cs="Times New Roman"/>
                <w:sz w:val="24"/>
                <w:lang w:val="kk-KZ"/>
              </w:rPr>
              <w:t>Жаңа оқу жылында оқулықтарды тиімді пайдалануға бағытталған пән мұғалімдері</w:t>
            </w:r>
            <w:r w:rsidR="00647F30">
              <w:rPr>
                <w:rFonts w:ascii="Times New Roman" w:hAnsi="Times New Roman" w:cs="Times New Roman"/>
                <w:sz w:val="24"/>
                <w:lang w:val="kk-KZ"/>
              </w:rPr>
              <w:t>мен кеңес беру ақпараттық жұмыс жүргізу.</w:t>
            </w:r>
          </w:p>
        </w:tc>
        <w:tc>
          <w:tcPr>
            <w:tcW w:w="2051"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D3554E" w:rsidRDefault="00D3554E" w:rsidP="002C4E98">
            <w:pPr>
              <w:rPr>
                <w:rFonts w:ascii="Times New Roman" w:hAnsi="Times New Roman" w:cs="Times New Roman"/>
                <w:sz w:val="24"/>
                <w:lang w:val="kk-KZ"/>
              </w:rPr>
            </w:pPr>
          </w:p>
        </w:tc>
        <w:tc>
          <w:tcPr>
            <w:tcW w:w="2062" w:type="dxa"/>
          </w:tcPr>
          <w:p w:rsidR="00D3554E" w:rsidRPr="00D3554E" w:rsidRDefault="00D3554E">
            <w:pPr>
              <w:rPr>
                <w:lang w:val="kk-KZ"/>
              </w:rPr>
            </w:pPr>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11</w:t>
            </w:r>
          </w:p>
        </w:tc>
        <w:tc>
          <w:tcPr>
            <w:tcW w:w="4287"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 аясында оқушыларды кітап оқуға баулу, әр түрлі жастағы балаларға арналған кітаптармен таныстыру, оқу сағаттарын өткізу.</w:t>
            </w:r>
          </w:p>
        </w:tc>
        <w:tc>
          <w:tcPr>
            <w:tcW w:w="2051"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Жыл бойы</w:t>
            </w:r>
          </w:p>
        </w:tc>
        <w:tc>
          <w:tcPr>
            <w:tcW w:w="2044"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 – 9 сынып</w:t>
            </w:r>
          </w:p>
        </w:tc>
        <w:tc>
          <w:tcPr>
            <w:tcW w:w="2062" w:type="dxa"/>
          </w:tcPr>
          <w:p w:rsidR="00D3554E" w:rsidRDefault="00D3554E">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12</w:t>
            </w:r>
          </w:p>
        </w:tc>
        <w:tc>
          <w:tcPr>
            <w:tcW w:w="4287"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Ахмет Байтұрсынұлы «Ұлы тұлға» (көрме)</w:t>
            </w:r>
          </w:p>
        </w:tc>
        <w:tc>
          <w:tcPr>
            <w:tcW w:w="2051"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 xml:space="preserve">Қыркүйек </w:t>
            </w:r>
          </w:p>
        </w:tc>
        <w:tc>
          <w:tcPr>
            <w:tcW w:w="2044"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5 – 7 сынып</w:t>
            </w:r>
          </w:p>
        </w:tc>
        <w:tc>
          <w:tcPr>
            <w:tcW w:w="2062" w:type="dxa"/>
          </w:tcPr>
          <w:p w:rsidR="00D3554E" w:rsidRDefault="00D3554E">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13</w:t>
            </w:r>
          </w:p>
        </w:tc>
        <w:tc>
          <w:tcPr>
            <w:tcW w:w="4287"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 xml:space="preserve">«Оқуға құштар мектеп» жобасы </w:t>
            </w:r>
            <w:r>
              <w:rPr>
                <w:rFonts w:ascii="Times New Roman" w:hAnsi="Times New Roman" w:cs="Times New Roman"/>
                <w:sz w:val="24"/>
                <w:lang w:val="kk-KZ"/>
              </w:rPr>
              <w:lastRenderedPageBreak/>
              <w:t>аясында Абай Құнанбаев «Абай тақырыбы – мәңгіліп тақырып» поэтикалық марафон</w:t>
            </w:r>
          </w:p>
        </w:tc>
        <w:tc>
          <w:tcPr>
            <w:tcW w:w="2051"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lastRenderedPageBreak/>
              <w:t xml:space="preserve">Қазан </w:t>
            </w:r>
          </w:p>
        </w:tc>
        <w:tc>
          <w:tcPr>
            <w:tcW w:w="2044"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5 – 7 сынып</w:t>
            </w:r>
          </w:p>
        </w:tc>
        <w:tc>
          <w:tcPr>
            <w:tcW w:w="2062" w:type="dxa"/>
          </w:tcPr>
          <w:p w:rsidR="00D3554E" w:rsidRDefault="00D3554E">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lastRenderedPageBreak/>
              <w:t>14</w:t>
            </w:r>
          </w:p>
        </w:tc>
        <w:tc>
          <w:tcPr>
            <w:tcW w:w="4287"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 аясында «Бір – отбасы, бір – кітап» (көрме)</w:t>
            </w:r>
          </w:p>
        </w:tc>
        <w:tc>
          <w:tcPr>
            <w:tcW w:w="2051"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 xml:space="preserve">Қазан </w:t>
            </w:r>
          </w:p>
        </w:tc>
        <w:tc>
          <w:tcPr>
            <w:tcW w:w="2044"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 – 4 сынып</w:t>
            </w:r>
          </w:p>
        </w:tc>
        <w:tc>
          <w:tcPr>
            <w:tcW w:w="2062" w:type="dxa"/>
          </w:tcPr>
          <w:p w:rsidR="00D3554E" w:rsidRDefault="00D3554E">
            <w:r w:rsidRPr="00102C34">
              <w:rPr>
                <w:rFonts w:ascii="Times New Roman" w:hAnsi="Times New Roman" w:cs="Times New Roman"/>
                <w:sz w:val="24"/>
                <w:lang w:val="kk-KZ"/>
              </w:rPr>
              <w:t xml:space="preserve">Кітапханашы </w:t>
            </w:r>
          </w:p>
        </w:tc>
      </w:tr>
      <w:tr w:rsidR="00D3554E" w:rsidTr="00736DCE">
        <w:tc>
          <w:tcPr>
            <w:tcW w:w="675"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15</w:t>
            </w:r>
          </w:p>
        </w:tc>
        <w:tc>
          <w:tcPr>
            <w:tcW w:w="4287"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«Тәуелсіздік елімнің еркін жолы» кітап көрме</w:t>
            </w:r>
          </w:p>
        </w:tc>
        <w:tc>
          <w:tcPr>
            <w:tcW w:w="2051"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 xml:space="preserve">Қазан </w:t>
            </w:r>
          </w:p>
        </w:tc>
        <w:tc>
          <w:tcPr>
            <w:tcW w:w="2044"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 – 9 сынып</w:t>
            </w:r>
          </w:p>
        </w:tc>
        <w:tc>
          <w:tcPr>
            <w:tcW w:w="2062" w:type="dxa"/>
          </w:tcPr>
          <w:p w:rsidR="00D3554E" w:rsidRDefault="00D3554E">
            <w:r w:rsidRPr="00102C34">
              <w:rPr>
                <w:rFonts w:ascii="Times New Roman" w:hAnsi="Times New Roman" w:cs="Times New Roman"/>
                <w:sz w:val="24"/>
                <w:lang w:val="kk-KZ"/>
              </w:rPr>
              <w:t xml:space="preserve">Кітапханашы </w:t>
            </w:r>
          </w:p>
        </w:tc>
      </w:tr>
      <w:tr w:rsidR="00647F30" w:rsidTr="00736DCE">
        <w:tc>
          <w:tcPr>
            <w:tcW w:w="675" w:type="dxa"/>
          </w:tcPr>
          <w:p w:rsidR="00647F30" w:rsidRDefault="00647F30" w:rsidP="002C4E98">
            <w:pPr>
              <w:rPr>
                <w:rFonts w:ascii="Times New Roman" w:hAnsi="Times New Roman" w:cs="Times New Roman"/>
                <w:sz w:val="24"/>
                <w:lang w:val="kk-KZ"/>
              </w:rPr>
            </w:pPr>
            <w:r>
              <w:rPr>
                <w:rFonts w:ascii="Times New Roman" w:hAnsi="Times New Roman" w:cs="Times New Roman"/>
                <w:sz w:val="24"/>
                <w:lang w:val="kk-KZ"/>
              </w:rPr>
              <w:t>16</w:t>
            </w:r>
          </w:p>
        </w:tc>
        <w:tc>
          <w:tcPr>
            <w:tcW w:w="4287" w:type="dxa"/>
          </w:tcPr>
          <w:p w:rsidR="00647F30" w:rsidRDefault="00647F30" w:rsidP="002C4E98">
            <w:pPr>
              <w:rPr>
                <w:rFonts w:ascii="Times New Roman" w:hAnsi="Times New Roman" w:cs="Times New Roman"/>
                <w:sz w:val="24"/>
                <w:lang w:val="kk-KZ"/>
              </w:rPr>
            </w:pPr>
            <w:r>
              <w:rPr>
                <w:rFonts w:ascii="Times New Roman" w:hAnsi="Times New Roman" w:cs="Times New Roman"/>
                <w:sz w:val="24"/>
                <w:lang w:val="kk-KZ"/>
              </w:rPr>
              <w:t>«Оқулықты күтіп ұста оқушы!» кітапқа рейд жүргізу</w:t>
            </w:r>
          </w:p>
        </w:tc>
        <w:tc>
          <w:tcPr>
            <w:tcW w:w="2051" w:type="dxa"/>
          </w:tcPr>
          <w:p w:rsidR="00647F30" w:rsidRDefault="00647F30" w:rsidP="002C4E98">
            <w:pPr>
              <w:rPr>
                <w:rFonts w:ascii="Times New Roman" w:hAnsi="Times New Roman" w:cs="Times New Roman"/>
                <w:sz w:val="24"/>
                <w:lang w:val="kk-KZ"/>
              </w:rPr>
            </w:pPr>
            <w:r>
              <w:rPr>
                <w:rFonts w:ascii="Times New Roman" w:hAnsi="Times New Roman" w:cs="Times New Roman"/>
                <w:sz w:val="24"/>
                <w:lang w:val="kk-KZ"/>
              </w:rPr>
              <w:t>Ай сайын</w:t>
            </w:r>
          </w:p>
        </w:tc>
        <w:tc>
          <w:tcPr>
            <w:tcW w:w="2044" w:type="dxa"/>
          </w:tcPr>
          <w:p w:rsidR="00647F30" w:rsidRDefault="00647F30">
            <w:r w:rsidRPr="008350DD">
              <w:rPr>
                <w:rFonts w:ascii="Times New Roman" w:hAnsi="Times New Roman" w:cs="Times New Roman"/>
                <w:sz w:val="24"/>
                <w:lang w:val="kk-KZ"/>
              </w:rPr>
              <w:t>1 – 9 сынып</w:t>
            </w:r>
          </w:p>
        </w:tc>
        <w:tc>
          <w:tcPr>
            <w:tcW w:w="2062" w:type="dxa"/>
          </w:tcPr>
          <w:p w:rsidR="00647F30" w:rsidRPr="00647F30" w:rsidRDefault="00647F30">
            <w:pPr>
              <w:rPr>
                <w:lang w:val="kk-KZ"/>
              </w:rPr>
            </w:pPr>
            <w:r w:rsidRPr="00102C34">
              <w:rPr>
                <w:rFonts w:ascii="Times New Roman" w:hAnsi="Times New Roman" w:cs="Times New Roman"/>
                <w:sz w:val="24"/>
                <w:lang w:val="kk-KZ"/>
              </w:rPr>
              <w:t xml:space="preserve">Кітапханашы </w:t>
            </w:r>
          </w:p>
        </w:tc>
      </w:tr>
      <w:tr w:rsidR="000638AC" w:rsidTr="00736DCE">
        <w:tc>
          <w:tcPr>
            <w:tcW w:w="675" w:type="dxa"/>
          </w:tcPr>
          <w:p w:rsidR="00647F30" w:rsidRDefault="00647F30" w:rsidP="002C4E98">
            <w:pPr>
              <w:rPr>
                <w:rFonts w:ascii="Times New Roman" w:hAnsi="Times New Roman" w:cs="Times New Roman"/>
                <w:sz w:val="24"/>
                <w:lang w:val="kk-KZ"/>
              </w:rPr>
            </w:pPr>
            <w:r>
              <w:rPr>
                <w:rFonts w:ascii="Times New Roman" w:hAnsi="Times New Roman" w:cs="Times New Roman"/>
                <w:sz w:val="24"/>
                <w:lang w:val="kk-KZ"/>
              </w:rPr>
              <w:t>17</w:t>
            </w:r>
          </w:p>
        </w:tc>
        <w:tc>
          <w:tcPr>
            <w:tcW w:w="4287" w:type="dxa"/>
          </w:tcPr>
          <w:p w:rsidR="00647F30" w:rsidRDefault="00647F30" w:rsidP="002C4E98">
            <w:pPr>
              <w:rPr>
                <w:rFonts w:ascii="Times New Roman" w:hAnsi="Times New Roman" w:cs="Times New Roman"/>
                <w:sz w:val="24"/>
                <w:lang w:val="kk-KZ"/>
              </w:rPr>
            </w:pPr>
            <w:r>
              <w:rPr>
                <w:rFonts w:ascii="Times New Roman" w:hAnsi="Times New Roman" w:cs="Times New Roman"/>
                <w:sz w:val="24"/>
                <w:lang w:val="kk-KZ"/>
              </w:rPr>
              <w:t>«Бір апта – бір кітап» оқушыларға әдеби кітаптарды насихаттау. «Оқуға құштар мектеп» жобасы аясында библиографиялық шолу.</w:t>
            </w:r>
          </w:p>
        </w:tc>
        <w:tc>
          <w:tcPr>
            <w:tcW w:w="2051" w:type="dxa"/>
          </w:tcPr>
          <w:p w:rsidR="00647F30" w:rsidRDefault="00647F30" w:rsidP="002C4E98">
            <w:pPr>
              <w:rPr>
                <w:rFonts w:ascii="Times New Roman" w:hAnsi="Times New Roman" w:cs="Times New Roman"/>
                <w:sz w:val="24"/>
                <w:lang w:val="kk-KZ"/>
              </w:rPr>
            </w:pPr>
            <w:r>
              <w:rPr>
                <w:rFonts w:ascii="Times New Roman" w:hAnsi="Times New Roman" w:cs="Times New Roman"/>
                <w:sz w:val="24"/>
                <w:lang w:val="kk-KZ"/>
              </w:rPr>
              <w:t>Жыл бойы</w:t>
            </w:r>
          </w:p>
        </w:tc>
        <w:tc>
          <w:tcPr>
            <w:tcW w:w="2044" w:type="dxa"/>
          </w:tcPr>
          <w:p w:rsidR="00647F30" w:rsidRDefault="00647F30">
            <w:r w:rsidRPr="008350DD">
              <w:rPr>
                <w:rFonts w:ascii="Times New Roman" w:hAnsi="Times New Roman" w:cs="Times New Roman"/>
                <w:sz w:val="24"/>
                <w:lang w:val="kk-KZ"/>
              </w:rPr>
              <w:t>1 – 9 сынып</w:t>
            </w:r>
          </w:p>
        </w:tc>
        <w:tc>
          <w:tcPr>
            <w:tcW w:w="2062" w:type="dxa"/>
          </w:tcPr>
          <w:p w:rsidR="00647F30" w:rsidRPr="00647F30" w:rsidRDefault="00647F30">
            <w:pPr>
              <w:rPr>
                <w:lang w:val="kk-KZ"/>
              </w:rPr>
            </w:pPr>
            <w:r w:rsidRPr="00102C34">
              <w:rPr>
                <w:rFonts w:ascii="Times New Roman" w:hAnsi="Times New Roman" w:cs="Times New Roman"/>
                <w:sz w:val="24"/>
                <w:lang w:val="kk-KZ"/>
              </w:rPr>
              <w:t xml:space="preserve">Кітапханашы </w:t>
            </w:r>
          </w:p>
        </w:tc>
      </w:tr>
      <w:tr w:rsidR="000638AC" w:rsidTr="00736DCE">
        <w:tc>
          <w:tcPr>
            <w:tcW w:w="675"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18</w:t>
            </w:r>
          </w:p>
        </w:tc>
        <w:tc>
          <w:tcPr>
            <w:tcW w:w="4287" w:type="dxa"/>
          </w:tcPr>
          <w:p w:rsidR="00D3554E" w:rsidRDefault="00647F30"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 аясында «Жақұты барға жасын тейіспейді» кітап көрме</w:t>
            </w:r>
          </w:p>
        </w:tc>
        <w:tc>
          <w:tcPr>
            <w:tcW w:w="2051" w:type="dxa"/>
          </w:tcPr>
          <w:p w:rsidR="00D3554E"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Қараша </w:t>
            </w:r>
          </w:p>
        </w:tc>
        <w:tc>
          <w:tcPr>
            <w:tcW w:w="2044" w:type="dxa"/>
          </w:tcPr>
          <w:p w:rsidR="00D3554E" w:rsidRDefault="000638AC" w:rsidP="002C4E98">
            <w:pPr>
              <w:rPr>
                <w:rFonts w:ascii="Times New Roman" w:hAnsi="Times New Roman" w:cs="Times New Roman"/>
                <w:sz w:val="24"/>
                <w:lang w:val="kk-KZ"/>
              </w:rPr>
            </w:pPr>
            <w:r>
              <w:rPr>
                <w:rFonts w:ascii="Times New Roman" w:hAnsi="Times New Roman" w:cs="Times New Roman"/>
                <w:sz w:val="24"/>
                <w:lang w:val="kk-KZ"/>
              </w:rPr>
              <w:t>1 – 4 сынып</w:t>
            </w:r>
          </w:p>
        </w:tc>
        <w:tc>
          <w:tcPr>
            <w:tcW w:w="2062" w:type="dxa"/>
          </w:tcPr>
          <w:p w:rsidR="00D3554E" w:rsidRPr="00647F30" w:rsidRDefault="00D3554E">
            <w:pPr>
              <w:rPr>
                <w:lang w:val="kk-KZ"/>
              </w:rPr>
            </w:pPr>
            <w:r w:rsidRPr="00102C34">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19</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 аясында «Үнемі оқитын адам табысты адам» кітап көрмесі</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Желтоқсан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5 – 9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647F30" w:rsidP="002C4E98">
            <w:pPr>
              <w:rPr>
                <w:rFonts w:ascii="Times New Roman" w:hAnsi="Times New Roman" w:cs="Times New Roman"/>
                <w:sz w:val="24"/>
                <w:lang w:val="kk-KZ"/>
              </w:rPr>
            </w:pPr>
          </w:p>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20</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16 желтоқсан Қазақстан Республикасының тәуелсіздік күніне «Тәуелсіздік жетістіктері» кітап көрме</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Желтоқсан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1 – 9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21</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«Желтоқсан жаңғырығы» желтоқсан оқиғасына орай кітап көрмесі, слайд</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Желтоқсан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8 – 9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22</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«Қалың қалай оқулық?» оқулықтарға рейд жүргізу</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Қаңтар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1 – 9 сынып </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23</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 аясында «Бір ертегі» фото жинақтау</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Қаңтар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5 – 7 сынып </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24</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«Оқуға құштар мектеп» жобасы аясында «Жырлайды жүре» Мұқағали Мақтаевтың өлеңдерін мәнерлеп оқу. Оқу сағаты</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Ақпан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5 – 7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25</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«Туған өлкем, неткен көркем!» кітап, сурет көрмелері</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Наурыз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1 – 5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26</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Қарызы бар оқушыларды анықтау мақсатында оқу формулярын қарау (сынып жетекшілермен жұмыс)</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Ай сайын</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1 – 9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Кітапханашы, сынып жетекшілері</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27</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 сәуір Халықаралық балалар кітап күні «Кітапханаларға саяхат»</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Сәуір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1 – 4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28</w:t>
            </w:r>
          </w:p>
        </w:tc>
        <w:tc>
          <w:tcPr>
            <w:tcW w:w="4287"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7 мамыр Отан қорғаушылар күніне орай «Адамдық борыш ар үшін» кітап көрмесі</w:t>
            </w:r>
          </w:p>
        </w:tc>
        <w:tc>
          <w:tcPr>
            <w:tcW w:w="2051"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 xml:space="preserve">Мамыр </w:t>
            </w:r>
          </w:p>
        </w:tc>
        <w:tc>
          <w:tcPr>
            <w:tcW w:w="2044"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5 – 9 сынып</w:t>
            </w:r>
          </w:p>
        </w:tc>
        <w:tc>
          <w:tcPr>
            <w:tcW w:w="2062" w:type="dxa"/>
          </w:tcPr>
          <w:p w:rsidR="00647F30" w:rsidRPr="00102C34" w:rsidRDefault="000638AC">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29</w:t>
            </w:r>
          </w:p>
        </w:tc>
        <w:tc>
          <w:tcPr>
            <w:tcW w:w="4287" w:type="dxa"/>
          </w:tcPr>
          <w:p w:rsidR="00647F30" w:rsidRDefault="0035388B" w:rsidP="002C4E98">
            <w:pPr>
              <w:rPr>
                <w:rFonts w:ascii="Times New Roman" w:hAnsi="Times New Roman" w:cs="Times New Roman"/>
                <w:sz w:val="24"/>
                <w:lang w:val="kk-KZ"/>
              </w:rPr>
            </w:pPr>
            <w:r>
              <w:rPr>
                <w:rFonts w:ascii="Times New Roman" w:hAnsi="Times New Roman" w:cs="Times New Roman"/>
                <w:sz w:val="24"/>
                <w:lang w:val="kk-KZ"/>
              </w:rPr>
              <w:t>Жоғалтқан оқулықтарды тіркеу</w:t>
            </w:r>
          </w:p>
        </w:tc>
        <w:tc>
          <w:tcPr>
            <w:tcW w:w="2051" w:type="dxa"/>
          </w:tcPr>
          <w:p w:rsidR="00647F30" w:rsidRDefault="0035388B" w:rsidP="002C4E98">
            <w:pPr>
              <w:rPr>
                <w:rFonts w:ascii="Times New Roman" w:hAnsi="Times New Roman" w:cs="Times New Roman"/>
                <w:sz w:val="24"/>
                <w:lang w:val="kk-KZ"/>
              </w:rPr>
            </w:pPr>
            <w:r>
              <w:rPr>
                <w:rFonts w:ascii="Times New Roman" w:hAnsi="Times New Roman" w:cs="Times New Roman"/>
                <w:sz w:val="24"/>
                <w:lang w:val="kk-KZ"/>
              </w:rPr>
              <w:t xml:space="preserve">Мамыр </w:t>
            </w:r>
          </w:p>
        </w:tc>
        <w:tc>
          <w:tcPr>
            <w:tcW w:w="2044" w:type="dxa"/>
          </w:tcPr>
          <w:p w:rsidR="00647F30" w:rsidRDefault="0035388B" w:rsidP="002C4E98">
            <w:pPr>
              <w:rPr>
                <w:rFonts w:ascii="Times New Roman" w:hAnsi="Times New Roman" w:cs="Times New Roman"/>
                <w:sz w:val="24"/>
                <w:lang w:val="kk-KZ"/>
              </w:rPr>
            </w:pPr>
            <w:r>
              <w:rPr>
                <w:rFonts w:ascii="Times New Roman" w:hAnsi="Times New Roman" w:cs="Times New Roman"/>
                <w:sz w:val="24"/>
                <w:lang w:val="kk-KZ"/>
              </w:rPr>
              <w:t xml:space="preserve">1 – 9 сынып </w:t>
            </w:r>
          </w:p>
        </w:tc>
        <w:tc>
          <w:tcPr>
            <w:tcW w:w="2062" w:type="dxa"/>
          </w:tcPr>
          <w:p w:rsidR="00647F30" w:rsidRPr="00102C34" w:rsidRDefault="0035388B">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r w:rsidR="00647F30" w:rsidTr="00736DCE">
        <w:tc>
          <w:tcPr>
            <w:tcW w:w="675" w:type="dxa"/>
          </w:tcPr>
          <w:p w:rsidR="00647F30" w:rsidRDefault="000638AC" w:rsidP="002C4E98">
            <w:pPr>
              <w:rPr>
                <w:rFonts w:ascii="Times New Roman" w:hAnsi="Times New Roman" w:cs="Times New Roman"/>
                <w:sz w:val="24"/>
                <w:lang w:val="kk-KZ"/>
              </w:rPr>
            </w:pPr>
            <w:r>
              <w:rPr>
                <w:rFonts w:ascii="Times New Roman" w:hAnsi="Times New Roman" w:cs="Times New Roman"/>
                <w:sz w:val="24"/>
                <w:lang w:val="kk-KZ"/>
              </w:rPr>
              <w:t>30</w:t>
            </w:r>
          </w:p>
        </w:tc>
        <w:tc>
          <w:tcPr>
            <w:tcW w:w="4287" w:type="dxa"/>
          </w:tcPr>
          <w:p w:rsidR="00647F30" w:rsidRDefault="0035388B" w:rsidP="002C4E98">
            <w:pPr>
              <w:rPr>
                <w:rFonts w:ascii="Times New Roman" w:hAnsi="Times New Roman" w:cs="Times New Roman"/>
                <w:sz w:val="24"/>
                <w:lang w:val="kk-KZ"/>
              </w:rPr>
            </w:pPr>
            <w:r>
              <w:rPr>
                <w:rFonts w:ascii="Times New Roman" w:hAnsi="Times New Roman" w:cs="Times New Roman"/>
                <w:sz w:val="24"/>
                <w:lang w:val="kk-KZ"/>
              </w:rPr>
              <w:t>Оқырмандармен жұмыс. Оқулықтар мен көркем әдебиеттерді қабылдап алу. Қордың есебін шығару</w:t>
            </w:r>
          </w:p>
        </w:tc>
        <w:tc>
          <w:tcPr>
            <w:tcW w:w="2051" w:type="dxa"/>
          </w:tcPr>
          <w:p w:rsidR="00647F30" w:rsidRDefault="0035388B" w:rsidP="002C4E98">
            <w:pPr>
              <w:rPr>
                <w:rFonts w:ascii="Times New Roman" w:hAnsi="Times New Roman" w:cs="Times New Roman"/>
                <w:sz w:val="24"/>
                <w:lang w:val="kk-KZ"/>
              </w:rPr>
            </w:pPr>
            <w:r>
              <w:rPr>
                <w:rFonts w:ascii="Times New Roman" w:hAnsi="Times New Roman" w:cs="Times New Roman"/>
                <w:sz w:val="24"/>
                <w:lang w:val="kk-KZ"/>
              </w:rPr>
              <w:t xml:space="preserve">Мамыр </w:t>
            </w:r>
          </w:p>
        </w:tc>
        <w:tc>
          <w:tcPr>
            <w:tcW w:w="2044" w:type="dxa"/>
          </w:tcPr>
          <w:p w:rsidR="00647F30" w:rsidRDefault="0035388B" w:rsidP="002C4E98">
            <w:pPr>
              <w:rPr>
                <w:rFonts w:ascii="Times New Roman" w:hAnsi="Times New Roman" w:cs="Times New Roman"/>
                <w:sz w:val="24"/>
                <w:lang w:val="kk-KZ"/>
              </w:rPr>
            </w:pPr>
            <w:r>
              <w:rPr>
                <w:rFonts w:ascii="Times New Roman" w:hAnsi="Times New Roman" w:cs="Times New Roman"/>
                <w:sz w:val="24"/>
                <w:lang w:val="kk-KZ"/>
              </w:rPr>
              <w:t>1 – 9 сынып</w:t>
            </w:r>
          </w:p>
        </w:tc>
        <w:tc>
          <w:tcPr>
            <w:tcW w:w="2062" w:type="dxa"/>
          </w:tcPr>
          <w:p w:rsidR="00647F30" w:rsidRPr="00102C34" w:rsidRDefault="0035388B">
            <w:pPr>
              <w:rPr>
                <w:rFonts w:ascii="Times New Roman" w:hAnsi="Times New Roman" w:cs="Times New Roman"/>
                <w:sz w:val="24"/>
                <w:lang w:val="kk-KZ"/>
              </w:rPr>
            </w:pPr>
            <w:r>
              <w:rPr>
                <w:rFonts w:ascii="Times New Roman" w:hAnsi="Times New Roman" w:cs="Times New Roman"/>
                <w:sz w:val="24"/>
                <w:lang w:val="kk-KZ"/>
              </w:rPr>
              <w:t xml:space="preserve">Кітапханашы </w:t>
            </w:r>
          </w:p>
        </w:tc>
      </w:tr>
    </w:tbl>
    <w:p w:rsidR="00736DCE" w:rsidRPr="003B163D" w:rsidRDefault="00736DCE" w:rsidP="002C4E98">
      <w:pPr>
        <w:spacing w:after="0"/>
        <w:ind w:left="426"/>
        <w:rPr>
          <w:rFonts w:ascii="Times New Roman" w:hAnsi="Times New Roman" w:cs="Times New Roman"/>
          <w:sz w:val="24"/>
          <w:lang w:val="kk-KZ"/>
        </w:rPr>
      </w:pPr>
    </w:p>
    <w:sectPr w:rsidR="00736DCE" w:rsidRPr="003B163D" w:rsidSect="003B163D">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B163D"/>
    <w:rsid w:val="000638AC"/>
    <w:rsid w:val="002C4E98"/>
    <w:rsid w:val="0035388B"/>
    <w:rsid w:val="003B163D"/>
    <w:rsid w:val="00647F30"/>
    <w:rsid w:val="00736DCE"/>
    <w:rsid w:val="00D3554E"/>
    <w:rsid w:val="00FD6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dc:creator>
  <cp:keywords/>
  <dc:description/>
  <cp:lastModifiedBy>106</cp:lastModifiedBy>
  <cp:revision>3</cp:revision>
  <dcterms:created xsi:type="dcterms:W3CDTF">2024-06-28T12:00:00Z</dcterms:created>
  <dcterms:modified xsi:type="dcterms:W3CDTF">2024-06-28T13:07:00Z</dcterms:modified>
</cp:coreProperties>
</file>